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wyprawka dla noworodka?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Przyjście na świat dziecka to bardzo ważne i radosne wydarzenie każdych rodziców. Jednak wraz z nim przychodzi wiele wątpliwości i pytać do głowy. Czy sobie poradzimy? &lt;strong&gt;Jak powinna wyglądać wyprawka dla noworodka&lt;/strong&gt;? Czy sobie poradzimy z wszystkimi obowiązkami?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głęboki oddech! Podpowiadamy jak powinna wyglądać wyprawka dla noworodka!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pytania i wątpliwości są w zupełności normalne, które pojawiają się u każdego młodego rodzica. Warto w tedy policzyć spokojnie do dziesięciu i uwierzyć w swoją intuicję! Z pewnością sobie poradzicie! Na pomoc przychodzą różnorodne poradniki na temat tego </w:t>
      </w:r>
      <w:r>
        <w:rPr>
          <w:rFonts w:ascii="calibri" w:hAnsi="calibri" w:eastAsia="calibri" w:cs="calibri"/>
          <w:sz w:val="24"/>
          <w:szCs w:val="24"/>
          <w:b/>
        </w:rPr>
        <w:t xml:space="preserve">jak powinna wyglądać wyprawka dla noworodka</w:t>
      </w:r>
      <w:r>
        <w:rPr>
          <w:rFonts w:ascii="calibri" w:hAnsi="calibri" w:eastAsia="calibri" w:cs="calibri"/>
          <w:sz w:val="24"/>
          <w:szCs w:val="24"/>
        </w:rPr>
        <w:t xml:space="preserve">, o czym pamiętać przy narodzinach dziecka, jakie badania wykonać i wiele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wyprawka dla noworodka okiem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online Bello24 odnajdziecie wszystkie elementy, które są niezbędne. Dlatego przygotowaliśmy dla Was poradnik oraz pełną listę przedmiotów i opis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powinna wyglądać wyprawka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kliknięciem przejdziecie do artykułu, z którym rozjaśnią się wszelkie wątpliwości!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czekaj! Przygotuj się jak najszybciej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dowiedzieć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powinna wyglądać wyprawka dla noworodka</w:t>
      </w:r>
      <w:r>
        <w:rPr>
          <w:rFonts w:ascii="calibri" w:hAnsi="calibri" w:eastAsia="calibri" w:cs="calibri"/>
          <w:sz w:val="24"/>
          <w:szCs w:val="24"/>
        </w:rPr>
        <w:t xml:space="preserve"> i skompletować ją jak najszybciej. Nie warto czekać na ostatnią chwilę. To rodzi nie potrzebny stres i wprowadza nerwową atmosferę, która jest zbędna. Wejdź i sprawdź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llo24.pl/blog/wyprawka-dla-noworodka-co-powinna-zawierac-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2026-04-24T19:32:07+02:00</dcterms:created>
  <dcterms:modified xsi:type="dcterms:W3CDTF">2026-04-24T19:32:07+02:00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